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0F" w:rsidRDefault="007E760F" w:rsidP="007E76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7E760F" w:rsidRPr="00A371B4" w:rsidRDefault="007E760F" w:rsidP="007E76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71B4"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 w:rsidR="007E760F" w:rsidRPr="00A371B4" w:rsidRDefault="007E760F" w:rsidP="007E76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63809">
        <w:rPr>
          <w:rFonts w:ascii="Times New Roman" w:hAnsi="Times New Roman" w:cs="Times New Roman"/>
          <w:sz w:val="24"/>
          <w:szCs w:val="24"/>
        </w:rPr>
        <w:t xml:space="preserve">Эффективное управление муниципальным </w:t>
      </w:r>
      <w:proofErr w:type="gramStart"/>
      <w:r w:rsidRPr="00163809">
        <w:rPr>
          <w:rFonts w:ascii="Times New Roman" w:hAnsi="Times New Roman" w:cs="Times New Roman"/>
          <w:sz w:val="24"/>
          <w:szCs w:val="24"/>
        </w:rPr>
        <w:t>имуществом</w:t>
      </w:r>
      <w:proofErr w:type="gramEnd"/>
      <w:r w:rsidRPr="00163809">
        <w:rPr>
          <w:rFonts w:ascii="Times New Roman" w:hAnsi="Times New Roman" w:cs="Times New Roman"/>
          <w:sz w:val="24"/>
          <w:szCs w:val="24"/>
        </w:rPr>
        <w:t xml:space="preserve">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71B4">
        <w:rPr>
          <w:rFonts w:ascii="Times New Roman" w:hAnsi="Times New Roman" w:cs="Times New Roman"/>
          <w:sz w:val="24"/>
          <w:szCs w:val="24"/>
        </w:rPr>
        <w:t xml:space="preserve"> на 2015-20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371B4">
        <w:rPr>
          <w:rFonts w:ascii="Times New Roman" w:hAnsi="Times New Roman" w:cs="Times New Roman"/>
          <w:sz w:val="24"/>
          <w:szCs w:val="24"/>
        </w:rPr>
        <w:t xml:space="preserve"> годы </w:t>
      </w:r>
    </w:p>
    <w:p w:rsidR="007E760F" w:rsidRPr="00A371B4" w:rsidRDefault="007E760F" w:rsidP="007E76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71B4">
        <w:rPr>
          <w:rFonts w:ascii="Times New Roman" w:hAnsi="Times New Roman" w:cs="Times New Roman"/>
          <w:sz w:val="24"/>
          <w:szCs w:val="24"/>
        </w:rPr>
        <w:t>за 2015 год</w:t>
      </w:r>
    </w:p>
    <w:p w:rsidR="00046FA6" w:rsidRPr="00046FA6" w:rsidRDefault="00046F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268"/>
        <w:gridCol w:w="901"/>
        <w:gridCol w:w="1701"/>
        <w:gridCol w:w="1417"/>
        <w:gridCol w:w="1474"/>
        <w:gridCol w:w="1595"/>
        <w:gridCol w:w="1559"/>
        <w:gridCol w:w="1440"/>
        <w:gridCol w:w="119"/>
        <w:gridCol w:w="1809"/>
      </w:tblGrid>
      <w:tr w:rsidR="00046FA6" w:rsidRPr="00046FA6" w:rsidTr="00AC03C8">
        <w:tc>
          <w:tcPr>
            <w:tcW w:w="771" w:type="dxa"/>
            <w:vMerge w:val="restart"/>
            <w:vAlign w:val="center"/>
          </w:tcPr>
          <w:p w:rsidR="00046FA6" w:rsidRPr="00046FA6" w:rsidRDefault="00AC03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901" w:type="dxa"/>
            <w:vMerge w:val="restart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proofErr w:type="gramStart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финансирова</w:t>
            </w:r>
            <w:r w:rsidR="00AC03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045" w:type="dxa"/>
            <w:gridSpan w:val="4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выполнения, % </w:t>
            </w:r>
            <w:r w:rsidRPr="00AC03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28" w:history="1">
              <w:r w:rsidRPr="00AC03C8">
                <w:rPr>
                  <w:rFonts w:ascii="Times New Roman" w:hAnsi="Times New Roman" w:cs="Times New Roman"/>
                  <w:sz w:val="24"/>
                  <w:szCs w:val="24"/>
                </w:rPr>
                <w:t>гр. 8</w:t>
              </w:r>
            </w:hyperlink>
            <w:r w:rsidRPr="00AC03C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26" w:history="1">
              <w:r w:rsidRPr="00AC03C8">
                <w:rPr>
                  <w:rFonts w:ascii="Times New Roman" w:hAnsi="Times New Roman" w:cs="Times New Roman"/>
                  <w:sz w:val="24"/>
                  <w:szCs w:val="24"/>
                </w:rPr>
                <w:t>гр. 6</w:t>
              </w:r>
            </w:hyperlink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9" w:type="dxa"/>
            <w:vMerge w:val="restart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046FA6" w:rsidRPr="00046FA6" w:rsidTr="00AC03C8">
        <w:tc>
          <w:tcPr>
            <w:tcW w:w="771" w:type="dxa"/>
            <w:vMerge/>
          </w:tcPr>
          <w:p w:rsidR="00046FA6" w:rsidRPr="00046FA6" w:rsidRDefault="00046FA6"/>
        </w:tc>
        <w:tc>
          <w:tcPr>
            <w:tcW w:w="2268" w:type="dxa"/>
            <w:vMerge/>
          </w:tcPr>
          <w:p w:rsidR="00046FA6" w:rsidRPr="00046FA6" w:rsidRDefault="00046FA6"/>
        </w:tc>
        <w:tc>
          <w:tcPr>
            <w:tcW w:w="901" w:type="dxa"/>
            <w:vMerge/>
          </w:tcPr>
          <w:p w:rsidR="00046FA6" w:rsidRPr="00046FA6" w:rsidRDefault="00046FA6"/>
        </w:tc>
        <w:tc>
          <w:tcPr>
            <w:tcW w:w="1701" w:type="dxa"/>
            <w:vMerge/>
          </w:tcPr>
          <w:p w:rsidR="00046FA6" w:rsidRPr="00046FA6" w:rsidRDefault="00046FA6"/>
        </w:tc>
        <w:tc>
          <w:tcPr>
            <w:tcW w:w="1417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на </w:t>
            </w:r>
            <w:r w:rsidR="00AC03C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(отчетный год)</w:t>
            </w:r>
          </w:p>
        </w:tc>
        <w:tc>
          <w:tcPr>
            <w:tcW w:w="1474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план с учетом </w:t>
            </w:r>
            <w:proofErr w:type="gramStart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040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бюджетом на </w:t>
            </w:r>
            <w:r w:rsidR="00AC03C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(отчетный год)</w:t>
            </w:r>
          </w:p>
        </w:tc>
        <w:tc>
          <w:tcPr>
            <w:tcW w:w="1595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59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gridSpan w:val="2"/>
            <w:vMerge/>
          </w:tcPr>
          <w:p w:rsidR="00046FA6" w:rsidRPr="00046FA6" w:rsidRDefault="00046FA6"/>
        </w:tc>
        <w:tc>
          <w:tcPr>
            <w:tcW w:w="1809" w:type="dxa"/>
            <w:vMerge/>
          </w:tcPr>
          <w:p w:rsidR="00046FA6" w:rsidRPr="00046FA6" w:rsidRDefault="00046FA6"/>
        </w:tc>
      </w:tr>
      <w:tr w:rsidR="00046FA6" w:rsidRPr="00046FA6" w:rsidTr="00040555">
        <w:tc>
          <w:tcPr>
            <w:tcW w:w="771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6"/>
            <w:bookmarkEnd w:id="0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8"/>
            <w:bookmarkEnd w:id="1"/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9" w:type="dxa"/>
            <w:vAlign w:val="center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6FA6" w:rsidRPr="00046FA6" w:rsidTr="00AC03C8">
        <w:tc>
          <w:tcPr>
            <w:tcW w:w="771" w:type="dxa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283" w:type="dxa"/>
            <w:gridSpan w:val="10"/>
          </w:tcPr>
          <w:p w:rsidR="00315FFE" w:rsidRDefault="00046FA6" w:rsidP="00AC0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C03C8"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96F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15FFE"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обслуживание и капитальный ремонт муниципального </w:t>
            </w:r>
            <w:proofErr w:type="gramStart"/>
            <w:r w:rsidR="00315FFE" w:rsidRPr="00315FFE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="00315FFE"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и общего имущества </w:t>
            </w:r>
          </w:p>
          <w:p w:rsidR="00046FA6" w:rsidRPr="00046FA6" w:rsidRDefault="00315FFE" w:rsidP="00AC03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5FFE">
              <w:rPr>
                <w:rFonts w:ascii="Times New Roman" w:hAnsi="Times New Roman" w:cs="Times New Roman"/>
                <w:sz w:val="24"/>
                <w:szCs w:val="24"/>
              </w:rPr>
              <w:t>в многоквартирных домах</w:t>
            </w:r>
            <w:r w:rsidR="00F96F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46FA6" w:rsidRPr="00046FA6" w:rsidTr="00AC03C8">
        <w:tc>
          <w:tcPr>
            <w:tcW w:w="771" w:type="dxa"/>
          </w:tcPr>
          <w:p w:rsidR="00046FA6" w:rsidRPr="00046FA6" w:rsidRDefault="00046F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283" w:type="dxa"/>
            <w:gridSpan w:val="10"/>
          </w:tcPr>
          <w:p w:rsidR="00046FA6" w:rsidRPr="00046FA6" w:rsidRDefault="00046FA6" w:rsidP="00552ECF">
            <w:pPr>
              <w:widowControl w:val="0"/>
              <w:autoSpaceDE w:val="0"/>
              <w:autoSpaceDN w:val="0"/>
              <w:adjustRightInd w:val="0"/>
              <w:jc w:val="both"/>
            </w:pPr>
            <w:r w:rsidRPr="00046FA6">
              <w:t xml:space="preserve">Задача 1 </w:t>
            </w:r>
            <w:r w:rsidR="00552ECF">
              <w:t>«</w:t>
            </w:r>
            <w:r w:rsidR="00315FFE">
              <w:t xml:space="preserve">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 w:rsidR="00315FFE">
              <w:t>казны</w:t>
            </w:r>
            <w:proofErr w:type="gramEnd"/>
            <w:r w:rsidR="00315FFE">
              <w:t xml:space="preserve"> ЗАТО Северск и заключению договоров на обслуживание и содержание общего имущества многоквартирных домов</w:t>
            </w:r>
            <w:r w:rsidR="00552ECF">
              <w:t>»</w:t>
            </w:r>
          </w:p>
        </w:tc>
      </w:tr>
      <w:tr w:rsidR="00E60575" w:rsidRPr="00046FA6" w:rsidTr="00040555">
        <w:tc>
          <w:tcPr>
            <w:tcW w:w="771" w:type="dxa"/>
            <w:vMerge w:val="restart"/>
          </w:tcPr>
          <w:p w:rsidR="00E60575" w:rsidRPr="00046FA6" w:rsidRDefault="00E6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E60575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ВЦП 1</w:t>
            </w:r>
          </w:p>
          <w:p w:rsidR="00E60575" w:rsidRPr="00315FFE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по заключению муниципальных контрактов по закупке товаров, работ и услуг по содержанию, обслуживанию временно не </w:t>
            </w:r>
            <w:r w:rsidRPr="00315F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используемого имущества муниципальной </w:t>
            </w:r>
            <w:proofErr w:type="gramStart"/>
            <w:r w:rsidRPr="00315FFE">
              <w:rPr>
                <w:rFonts w:ascii="Times New Roman" w:hAnsi="Times New Roman" w:cs="Times New Roman"/>
                <w:sz w:val="24"/>
                <w:szCs w:val="24"/>
              </w:rPr>
              <w:t>казны</w:t>
            </w:r>
            <w:proofErr w:type="gramEnd"/>
            <w:r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и заключению договоров на обслуживание и содержание общего имущества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1" w:type="dxa"/>
          </w:tcPr>
          <w:p w:rsidR="00E60575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2015-</w:t>
            </w:r>
          </w:p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счет средств:</w:t>
            </w:r>
          </w:p>
        </w:tc>
        <w:tc>
          <w:tcPr>
            <w:tcW w:w="1417" w:type="dxa"/>
          </w:tcPr>
          <w:p w:rsidR="00E60575" w:rsidRPr="00046FA6" w:rsidRDefault="00E60575" w:rsidP="00D734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474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595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559" w:type="dxa"/>
          </w:tcPr>
          <w:p w:rsidR="00E60575" w:rsidRPr="00046FA6" w:rsidRDefault="00E60575" w:rsidP="00C33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AAD">
              <w:rPr>
                <w:rFonts w:ascii="Times New Roman" w:hAnsi="Times New Roman" w:cs="Times New Roman"/>
                <w:sz w:val="24"/>
                <w:szCs w:val="24"/>
              </w:rPr>
              <w:t>5338,81</w:t>
            </w:r>
          </w:p>
        </w:tc>
        <w:tc>
          <w:tcPr>
            <w:tcW w:w="1559" w:type="dxa"/>
            <w:gridSpan w:val="2"/>
          </w:tcPr>
          <w:p w:rsidR="00E60575" w:rsidRPr="00046FA6" w:rsidRDefault="00C33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809" w:type="dxa"/>
          </w:tcPr>
          <w:p w:rsidR="00E60575" w:rsidRDefault="00C33AAD" w:rsidP="00C33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 Ряд управляющих компаний направили счета на оплату за содержание и обслуживание общего имущества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домов за </w:t>
            </w:r>
            <w:r w:rsidR="00420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-декабрь 2015 года только в </w:t>
            </w:r>
            <w:r w:rsidR="00420F0C">
              <w:rPr>
                <w:rFonts w:ascii="Times New Roman" w:hAnsi="Times New Roman" w:cs="Times New Roman"/>
                <w:sz w:val="24"/>
                <w:szCs w:val="24"/>
              </w:rPr>
              <w:t xml:space="preserve">январе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420F0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AAD" w:rsidRDefault="00C33AAD" w:rsidP="00C33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ОАО «Тепловые сети» изменили схему расчета за теплоноситель.</w:t>
            </w:r>
          </w:p>
          <w:p w:rsidR="00C33AAD" w:rsidRPr="00046FA6" w:rsidRDefault="00C33AAD" w:rsidP="0070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В связи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огодны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сентября-декабря 2015 года 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 xml:space="preserve">была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сни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потребляемого теплоносителя</w:t>
            </w:r>
            <w:r w:rsidR="007061A8">
              <w:rPr>
                <w:rFonts w:ascii="Times New Roman" w:hAnsi="Times New Roman" w:cs="Times New Roman"/>
                <w:sz w:val="24"/>
                <w:szCs w:val="24"/>
              </w:rPr>
              <w:t>, соответственно снизились затраты.</w:t>
            </w:r>
          </w:p>
        </w:tc>
      </w:tr>
      <w:tr w:rsidR="00E60575" w:rsidRPr="00046FA6" w:rsidTr="00040555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9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040555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9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E60575">
        <w:trPr>
          <w:trHeight w:val="828"/>
        </w:trPr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  <w:vMerge w:val="restart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474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595" w:type="dxa"/>
          </w:tcPr>
          <w:p w:rsidR="00E60575" w:rsidRPr="00046FA6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559" w:type="dxa"/>
          </w:tcPr>
          <w:p w:rsidR="00E60575" w:rsidRPr="00046FA6" w:rsidRDefault="00C33AAD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5338,81</w:t>
            </w:r>
          </w:p>
        </w:tc>
        <w:tc>
          <w:tcPr>
            <w:tcW w:w="1559" w:type="dxa"/>
            <w:gridSpan w:val="2"/>
          </w:tcPr>
          <w:p w:rsidR="00E60575" w:rsidRPr="00046FA6" w:rsidRDefault="00C33AAD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809" w:type="dxa"/>
            <w:vMerge w:val="restart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E60575">
        <w:trPr>
          <w:trHeight w:val="804"/>
        </w:trPr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  <w:vMerge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 w:rsidP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9" w:type="dxa"/>
            <w:vMerge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040555">
        <w:trPr>
          <w:trHeight w:val="2760"/>
        </w:trPr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  <w:vMerge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Default="00E60575" w:rsidP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0575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E60575" w:rsidRPr="00D73453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60575" w:rsidRPr="00D73453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0575" w:rsidRPr="00D73453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60575" w:rsidRDefault="00E60575" w:rsidP="004101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</w:tcPr>
          <w:p w:rsidR="00E60575" w:rsidRPr="00046FA6" w:rsidRDefault="00E6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283" w:type="dxa"/>
            <w:gridSpan w:val="10"/>
          </w:tcPr>
          <w:p w:rsidR="00E60575" w:rsidRPr="00046FA6" w:rsidRDefault="00E60575" w:rsidP="00552E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Задача 2 </w:t>
            </w:r>
            <w:r w:rsidR="00552E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101D8">
              <w:rPr>
                <w:rFonts w:ascii="Times New Roman" w:hAnsi="Times New Roman" w:cs="Times New Roman"/>
                <w:sz w:val="24"/>
                <w:szCs w:val="24"/>
              </w:rPr>
              <w:t>Капитальный ремонт нежилых объектов административно-хозяйственного назначения</w:t>
            </w:r>
            <w:r w:rsidR="00552E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60575" w:rsidRPr="00046FA6" w:rsidTr="00AC03C8">
        <w:tc>
          <w:tcPr>
            <w:tcW w:w="771" w:type="dxa"/>
            <w:vMerge w:val="restart"/>
          </w:tcPr>
          <w:p w:rsidR="00E60575" w:rsidRPr="00046FA6" w:rsidRDefault="00E60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268" w:type="dxa"/>
            <w:vMerge w:val="restart"/>
          </w:tcPr>
          <w:p w:rsidR="00E60575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ВЦП 2</w:t>
            </w:r>
          </w:p>
          <w:p w:rsidR="00E60575" w:rsidRPr="00014DD7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4DD7">
              <w:rPr>
                <w:rFonts w:ascii="Times New Roman" w:hAnsi="Times New Roman" w:cs="Times New Roman"/>
                <w:sz w:val="24"/>
                <w:szCs w:val="24"/>
              </w:rPr>
              <w:t>«Капитальный ремонт нежилых объектов административно-хозяйственного назначения»</w:t>
            </w:r>
          </w:p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счет средств:</w:t>
            </w:r>
          </w:p>
        </w:tc>
        <w:tc>
          <w:tcPr>
            <w:tcW w:w="1417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474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595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559" w:type="dxa"/>
          </w:tcPr>
          <w:p w:rsidR="00E60575" w:rsidRPr="00046FA6" w:rsidRDefault="00E60575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0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0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474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595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559" w:type="dxa"/>
          </w:tcPr>
          <w:p w:rsidR="00E60575" w:rsidRPr="00046FA6" w:rsidRDefault="00E60575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E60575" w:rsidRPr="00046FA6" w:rsidRDefault="00E60575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0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 w:val="restart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60575" w:rsidRPr="00046FA6" w:rsidRDefault="00E60575" w:rsidP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подпрограмме </w:t>
            </w:r>
            <w:r w:rsidR="007E76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Всего, в том числе за счет средств:</w:t>
            </w:r>
          </w:p>
        </w:tc>
        <w:tc>
          <w:tcPr>
            <w:tcW w:w="1417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474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595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559" w:type="dxa"/>
          </w:tcPr>
          <w:p w:rsidR="00E60575" w:rsidRPr="00046FA6" w:rsidRDefault="007E760F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7034,82</w:t>
            </w:r>
          </w:p>
        </w:tc>
        <w:tc>
          <w:tcPr>
            <w:tcW w:w="1440" w:type="dxa"/>
          </w:tcPr>
          <w:p w:rsidR="00E60575" w:rsidRPr="00046FA6" w:rsidRDefault="0023086D" w:rsidP="00AA3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AA32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0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575" w:rsidRPr="00046FA6" w:rsidTr="00AC03C8">
        <w:tc>
          <w:tcPr>
            <w:tcW w:w="771" w:type="dxa"/>
            <w:vMerge/>
          </w:tcPr>
          <w:p w:rsidR="00E60575" w:rsidRPr="00046FA6" w:rsidRDefault="00E60575"/>
        </w:tc>
        <w:tc>
          <w:tcPr>
            <w:tcW w:w="2268" w:type="dxa"/>
            <w:vMerge/>
          </w:tcPr>
          <w:p w:rsidR="00E60575" w:rsidRPr="00046FA6" w:rsidRDefault="00E60575"/>
        </w:tc>
        <w:tc>
          <w:tcPr>
            <w:tcW w:w="9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60575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0" w:type="dxa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gridSpan w:val="2"/>
          </w:tcPr>
          <w:p w:rsidR="00E60575" w:rsidRPr="00046FA6" w:rsidRDefault="00E60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0F" w:rsidRPr="00046FA6" w:rsidTr="00AC03C8">
        <w:tc>
          <w:tcPr>
            <w:tcW w:w="771" w:type="dxa"/>
            <w:vMerge/>
          </w:tcPr>
          <w:p w:rsidR="007E760F" w:rsidRPr="00046FA6" w:rsidRDefault="007E760F"/>
        </w:tc>
        <w:tc>
          <w:tcPr>
            <w:tcW w:w="2268" w:type="dxa"/>
            <w:vMerge/>
          </w:tcPr>
          <w:p w:rsidR="007E760F" w:rsidRPr="00046FA6" w:rsidRDefault="007E760F"/>
        </w:tc>
        <w:tc>
          <w:tcPr>
            <w:tcW w:w="901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7" w:type="dxa"/>
          </w:tcPr>
          <w:p w:rsidR="007E760F" w:rsidRPr="00046FA6" w:rsidRDefault="007E760F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474" w:type="dxa"/>
          </w:tcPr>
          <w:p w:rsidR="007E760F" w:rsidRPr="00046FA6" w:rsidRDefault="007E760F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595" w:type="dxa"/>
          </w:tcPr>
          <w:p w:rsidR="007E760F" w:rsidRPr="00046FA6" w:rsidRDefault="007E760F" w:rsidP="00B935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559" w:type="dxa"/>
          </w:tcPr>
          <w:p w:rsidR="007E760F" w:rsidRPr="00046FA6" w:rsidRDefault="007E760F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7034,82</w:t>
            </w:r>
          </w:p>
        </w:tc>
        <w:tc>
          <w:tcPr>
            <w:tcW w:w="1440" w:type="dxa"/>
          </w:tcPr>
          <w:p w:rsidR="007E760F" w:rsidRPr="00046FA6" w:rsidRDefault="0023086D" w:rsidP="00AA32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 w:rsidR="00AA32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  <w:gridSpan w:val="2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0F" w:rsidRPr="00046FA6" w:rsidTr="00AC03C8">
        <w:tc>
          <w:tcPr>
            <w:tcW w:w="771" w:type="dxa"/>
            <w:vMerge/>
          </w:tcPr>
          <w:p w:rsidR="007E760F" w:rsidRPr="00046FA6" w:rsidRDefault="007E760F"/>
        </w:tc>
        <w:tc>
          <w:tcPr>
            <w:tcW w:w="2268" w:type="dxa"/>
            <w:vMerge/>
          </w:tcPr>
          <w:p w:rsidR="007E760F" w:rsidRPr="00046FA6" w:rsidRDefault="007E760F"/>
        </w:tc>
        <w:tc>
          <w:tcPr>
            <w:tcW w:w="901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FA6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7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4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5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0" w:type="dxa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gridSpan w:val="2"/>
          </w:tcPr>
          <w:p w:rsidR="007E760F" w:rsidRPr="00046FA6" w:rsidRDefault="007E7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FA6" w:rsidRDefault="00046F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 w:rsidP="00F96F43">
      <w:pPr>
        <w:widowControl w:val="0"/>
        <w:autoSpaceDE w:val="0"/>
        <w:autoSpaceDN w:val="0"/>
        <w:adjustRightInd w:val="0"/>
        <w:jc w:val="center"/>
      </w:pPr>
    </w:p>
    <w:p w:rsidR="00F96F43" w:rsidRPr="0073597C" w:rsidRDefault="00F96F43" w:rsidP="00F96F43">
      <w:pPr>
        <w:widowControl w:val="0"/>
        <w:autoSpaceDE w:val="0"/>
        <w:autoSpaceDN w:val="0"/>
        <w:adjustRightInd w:val="0"/>
        <w:jc w:val="center"/>
      </w:pPr>
      <w:r w:rsidRPr="0073597C">
        <w:t>ОТЧЕТ</w:t>
      </w:r>
    </w:p>
    <w:p w:rsidR="00F96F43" w:rsidRPr="0073597C" w:rsidRDefault="00F96F43" w:rsidP="00F96F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597C"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 w:rsidRPr="0073597C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73597C">
        <w:rPr>
          <w:rFonts w:ascii="Times New Roman" w:hAnsi="Times New Roman" w:cs="Times New Roman"/>
          <w:sz w:val="24"/>
          <w:szCs w:val="24"/>
        </w:rPr>
        <w:t xml:space="preserve"> ЗАТО Северск</w:t>
      </w:r>
    </w:p>
    <w:p w:rsidR="00F96F43" w:rsidRDefault="00F96F43" w:rsidP="00F96F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597C">
        <w:rPr>
          <w:rFonts w:ascii="Times New Roman" w:hAnsi="Times New Roman" w:cs="Times New Roman"/>
          <w:sz w:val="24"/>
          <w:szCs w:val="24"/>
        </w:rPr>
        <w:t xml:space="preserve">на реализацию муниципальной </w:t>
      </w:r>
      <w:r w:rsidRPr="00B515D9">
        <w:rPr>
          <w:rFonts w:ascii="Times New Roman" w:hAnsi="Times New Roman" w:cs="Times New Roman"/>
          <w:sz w:val="24"/>
          <w:szCs w:val="24"/>
        </w:rPr>
        <w:t xml:space="preserve">«Эффективное управление муниципальным </w:t>
      </w:r>
      <w:proofErr w:type="gramStart"/>
      <w:r w:rsidRPr="00B515D9">
        <w:rPr>
          <w:rFonts w:ascii="Times New Roman" w:hAnsi="Times New Roman" w:cs="Times New Roman"/>
          <w:sz w:val="24"/>
          <w:szCs w:val="24"/>
        </w:rPr>
        <w:t>имуществом</w:t>
      </w:r>
      <w:proofErr w:type="gramEnd"/>
      <w:r w:rsidRPr="00B515D9">
        <w:rPr>
          <w:rFonts w:ascii="Times New Roman" w:hAnsi="Times New Roman" w:cs="Times New Roman"/>
          <w:sz w:val="24"/>
          <w:szCs w:val="24"/>
        </w:rPr>
        <w:t xml:space="preserve"> ЗАТО Северск» на 2015-2020 годы </w:t>
      </w:r>
    </w:p>
    <w:p w:rsidR="00F96F43" w:rsidRPr="0073597C" w:rsidRDefault="00F96F43" w:rsidP="00F96F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597C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2015 год</w:t>
      </w:r>
    </w:p>
    <w:p w:rsidR="00F96F43" w:rsidRPr="0073597C" w:rsidRDefault="00F96F43" w:rsidP="00F96F43">
      <w:pPr>
        <w:widowControl w:val="0"/>
        <w:autoSpaceDE w:val="0"/>
        <w:autoSpaceDN w:val="0"/>
        <w:adjustRightInd w:val="0"/>
        <w:jc w:val="center"/>
      </w:pPr>
    </w:p>
    <w:tbl>
      <w:tblPr>
        <w:tblW w:w="150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4703"/>
        <w:gridCol w:w="3366"/>
        <w:gridCol w:w="1620"/>
        <w:gridCol w:w="1620"/>
        <w:gridCol w:w="1440"/>
        <w:gridCol w:w="1620"/>
      </w:tblGrid>
      <w:tr w:rsidR="00F96F43" w:rsidTr="00B9356B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Расходы (тыс. рублей)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 выполнения, %</w:t>
            </w:r>
          </w:p>
        </w:tc>
      </w:tr>
      <w:tr w:rsidR="00F96F43" w:rsidTr="00B9356B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 бюджетных ассигнований план 2015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передано бюджетных ассигнований за отчетный период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фактическое исполнение (кассовые расходы) за отчетный период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96F43" w:rsidTr="00B9356B">
        <w:trPr>
          <w:trHeight w:val="1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2" w:name="Par367"/>
            <w:bookmarkEnd w:id="2"/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Par369"/>
            <w:bookmarkEnd w:id="3"/>
            <w: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96F43" w:rsidTr="00B9356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F96F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6F43">
              <w:rPr>
                <w:rFonts w:ascii="Times New Roman" w:hAnsi="Times New Roman" w:cs="Times New Roman"/>
                <w:sz w:val="24"/>
                <w:szCs w:val="24"/>
              </w:rPr>
              <w:t>Подпрограмма 3 «Содержание</w:t>
            </w:r>
            <w:r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, обслуживание и капитальный ремонт муниципального </w:t>
            </w:r>
            <w:proofErr w:type="gramStart"/>
            <w:r w:rsidRPr="00315FFE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315FF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и общего имущества </w:t>
            </w:r>
          </w:p>
          <w:p w:rsidR="00F96F43" w:rsidRDefault="00F96F43" w:rsidP="00F96F43">
            <w:pPr>
              <w:widowControl w:val="0"/>
              <w:autoSpaceDE w:val="0"/>
              <w:autoSpaceDN w:val="0"/>
              <w:adjustRightInd w:val="0"/>
            </w:pPr>
            <w:r w:rsidRPr="00315FFE">
              <w:t>в многоквартирных домах</w:t>
            </w:r>
            <w:r>
              <w:t>»</w:t>
            </w:r>
          </w:p>
        </w:tc>
      </w:tr>
      <w:tr w:rsidR="00F96F43" w:rsidTr="00B9356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14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6F43" w:rsidRDefault="00F96F43" w:rsidP="00B9356B">
            <w:pPr>
              <w:widowControl w:val="0"/>
              <w:autoSpaceDE w:val="0"/>
              <w:autoSpaceDN w:val="0"/>
              <w:adjustRightInd w:val="0"/>
            </w:pPr>
            <w:r>
              <w:t xml:space="preserve">Задача 1 </w:t>
            </w:r>
            <w:r w:rsidR="00B9356B">
              <w:t xml:space="preserve">«Организация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 w:rsidR="00B9356B">
              <w:t>казны</w:t>
            </w:r>
            <w:proofErr w:type="gramEnd"/>
            <w:r w:rsidR="00B9356B">
              <w:t xml:space="preserve"> ЗАТО Северск и заключению договоров на обслуживание и содержание общего имущества многоквартирных домов»</w:t>
            </w:r>
          </w:p>
        </w:tc>
      </w:tr>
      <w:tr w:rsidR="0023772A" w:rsidTr="00B9356B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1.1.1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</w:pPr>
            <w:r w:rsidRPr="00066FF5">
              <w:t xml:space="preserve">ВЦП </w:t>
            </w:r>
            <w:r>
              <w:t>«</w:t>
            </w:r>
            <w:r w:rsidRPr="00315FFE">
              <w:t xml:space="preserve">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 w:rsidRPr="00315FFE">
              <w:t>казны</w:t>
            </w:r>
            <w:proofErr w:type="gramEnd"/>
            <w:r w:rsidRPr="00315FFE">
              <w:t xml:space="preserve"> ЗАТО Северск и заключению договоров на обслуживание и содержание общего имущества многоквартирных домов</w:t>
            </w:r>
            <w:r>
              <w:t>»</w:t>
            </w:r>
          </w:p>
          <w:p w:rsidR="00FE7C6B" w:rsidRDefault="00FE7C6B" w:rsidP="00B9356B">
            <w:pPr>
              <w:widowControl w:val="0"/>
              <w:autoSpaceDE w:val="0"/>
              <w:autoSpaceDN w:val="0"/>
              <w:adjustRightInd w:val="0"/>
            </w:pPr>
          </w:p>
          <w:p w:rsidR="00FE7C6B" w:rsidRPr="00066FF5" w:rsidRDefault="00FE7C6B" w:rsidP="00B9356B">
            <w:pPr>
              <w:widowControl w:val="0"/>
              <w:autoSpaceDE w:val="0"/>
              <w:autoSpaceDN w:val="0"/>
              <w:adjustRightInd w:val="0"/>
            </w:pPr>
          </w:p>
          <w:p w:rsidR="0023772A" w:rsidRPr="00066FF5" w:rsidRDefault="0023772A" w:rsidP="00B9356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046FA6" w:rsidRDefault="0023772A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046FA6" w:rsidRDefault="0023772A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046FA6" w:rsidRDefault="0023772A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5338,81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C54079" w:rsidRDefault="0023086D" w:rsidP="0023772A">
            <w:pPr>
              <w:widowControl w:val="0"/>
              <w:autoSpaceDE w:val="0"/>
              <w:autoSpaceDN w:val="0"/>
              <w:adjustRightInd w:val="0"/>
            </w:pPr>
            <w:r>
              <w:t>93,8</w:t>
            </w:r>
          </w:p>
        </w:tc>
      </w:tr>
      <w:tr w:rsidR="0023772A" w:rsidTr="00B9356B">
        <w:trPr>
          <w:trHeight w:val="40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</w:pPr>
            <w:r>
              <w:t>Управление имущественных отношений</w:t>
            </w:r>
            <w:r w:rsidR="00CC69D6">
              <w:t xml:space="preserve"> </w:t>
            </w:r>
            <w:proofErr w:type="gramStart"/>
            <w:r w:rsidR="00CC69D6">
              <w:t>Администрации</w:t>
            </w:r>
            <w:proofErr w:type="gramEnd"/>
            <w:r w:rsidR="00CC69D6">
              <w:t xml:space="preserve"> ЗАТО Северск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046FA6" w:rsidRDefault="0023772A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046FA6" w:rsidRDefault="0023772A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046FA6" w:rsidRDefault="0023772A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5338,81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Pr="00C54079" w:rsidRDefault="0023086D" w:rsidP="00CC69D6">
            <w:pPr>
              <w:widowControl w:val="0"/>
              <w:autoSpaceDE w:val="0"/>
              <w:autoSpaceDN w:val="0"/>
              <w:adjustRightInd w:val="0"/>
            </w:pPr>
            <w:r>
              <w:t>93,8</w:t>
            </w:r>
          </w:p>
        </w:tc>
      </w:tr>
      <w:tr w:rsidR="0023772A" w:rsidTr="00B9356B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</w:t>
            </w:r>
          </w:p>
        </w:tc>
        <w:tc>
          <w:tcPr>
            <w:tcW w:w="143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72A" w:rsidRDefault="0023772A" w:rsidP="00DC76C4">
            <w:pPr>
              <w:widowControl w:val="0"/>
              <w:autoSpaceDE w:val="0"/>
              <w:autoSpaceDN w:val="0"/>
              <w:adjustRightInd w:val="0"/>
            </w:pPr>
            <w:r>
              <w:t xml:space="preserve">Задача 2 </w:t>
            </w:r>
            <w:r w:rsidR="00CC69D6">
              <w:t>«</w:t>
            </w:r>
            <w:r w:rsidR="00CC69D6" w:rsidRPr="004101D8">
              <w:t>Капитальный ремонт нежилых объектов административно-хозяйственного назначения</w:t>
            </w:r>
            <w:r w:rsidR="00CC69D6">
              <w:t>»</w:t>
            </w:r>
          </w:p>
        </w:tc>
      </w:tr>
      <w:tr w:rsidR="00CC69D6" w:rsidTr="00B9356B">
        <w:trPr>
          <w:trHeight w:val="14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B9356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1.2.1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CC69D6">
            <w:pPr>
              <w:widowControl w:val="0"/>
              <w:autoSpaceDE w:val="0"/>
              <w:autoSpaceDN w:val="0"/>
              <w:adjustRightInd w:val="0"/>
            </w:pPr>
            <w:r>
              <w:t xml:space="preserve">ВЦП </w:t>
            </w:r>
            <w:r w:rsidRPr="00014DD7">
              <w:t>«Капитальный ремонт нежилых объектов административно-хозяйственного назначения»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B9356B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C54079" w:rsidRDefault="00CC69D6" w:rsidP="00CC69D6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</w:tr>
      <w:tr w:rsidR="00CC69D6" w:rsidTr="00B9356B">
        <w:trPr>
          <w:trHeight w:val="37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B935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B9356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CC69D6">
            <w:pPr>
              <w:widowControl w:val="0"/>
              <w:autoSpaceDE w:val="0"/>
              <w:autoSpaceDN w:val="0"/>
              <w:adjustRightInd w:val="0"/>
            </w:pPr>
            <w:r>
              <w:t xml:space="preserve">Управление капитального строительства </w:t>
            </w:r>
            <w:proofErr w:type="gramStart"/>
            <w:r>
              <w:t>Администрации</w:t>
            </w:r>
            <w:proofErr w:type="gramEnd"/>
            <w:r>
              <w:t xml:space="preserve"> ЗАТО Северск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C54079" w:rsidRDefault="00CC69D6" w:rsidP="00CC69D6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</w:tr>
      <w:tr w:rsidR="00CC69D6" w:rsidTr="00B9356B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B935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CC69D6">
            <w:pPr>
              <w:widowControl w:val="0"/>
              <w:autoSpaceDE w:val="0"/>
              <w:autoSpaceDN w:val="0"/>
              <w:adjustRightInd w:val="0"/>
            </w:pPr>
            <w:r>
              <w:t>Итого по подпрограмме 3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Default="00CC69D6" w:rsidP="00B9356B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CC6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046FA6" w:rsidRDefault="00CC69D6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7034,82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9D6" w:rsidRPr="00C54079" w:rsidRDefault="0023086D" w:rsidP="00AA323A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AA323A">
              <w:t>4</w:t>
            </w:r>
            <w:r>
              <w:t>,</w:t>
            </w:r>
            <w:r w:rsidR="00AA323A">
              <w:t>4</w:t>
            </w:r>
          </w:p>
        </w:tc>
      </w:tr>
      <w:tr w:rsidR="00A360BC" w:rsidTr="00B9356B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Default="00A360BC" w:rsidP="00B935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Default="00A360BC" w:rsidP="00CC69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Default="00A360BC" w:rsidP="00B9356B">
            <w:pPr>
              <w:widowControl w:val="0"/>
              <w:autoSpaceDE w:val="0"/>
              <w:autoSpaceDN w:val="0"/>
              <w:adjustRightInd w:val="0"/>
            </w:pPr>
            <w:r>
              <w:t xml:space="preserve">Управление имущественных отношений </w:t>
            </w:r>
            <w:proofErr w:type="gramStart"/>
            <w:r>
              <w:t>Администрации</w:t>
            </w:r>
            <w:proofErr w:type="gramEnd"/>
            <w:r>
              <w:t xml:space="preserve"> ЗАТО Северск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046FA6" w:rsidRDefault="00A360BC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046FA6" w:rsidRDefault="00A360BC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046FA6" w:rsidRDefault="00A360BC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3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5338,81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C54079" w:rsidRDefault="0023086D" w:rsidP="00FE7C6B">
            <w:pPr>
              <w:widowControl w:val="0"/>
              <w:autoSpaceDE w:val="0"/>
              <w:autoSpaceDN w:val="0"/>
              <w:adjustRightInd w:val="0"/>
            </w:pPr>
            <w:r>
              <w:t>93,8</w:t>
            </w:r>
          </w:p>
        </w:tc>
      </w:tr>
      <w:tr w:rsidR="00A360BC" w:rsidTr="00B9356B">
        <w:trPr>
          <w:trHeight w:val="33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Default="00A360BC" w:rsidP="00B9356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Default="00A360BC" w:rsidP="00B9356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Default="00A360BC" w:rsidP="00FE7C6B">
            <w:pPr>
              <w:widowControl w:val="0"/>
              <w:autoSpaceDE w:val="0"/>
              <w:autoSpaceDN w:val="0"/>
              <w:adjustRightInd w:val="0"/>
            </w:pPr>
            <w:r>
              <w:t xml:space="preserve">Управление капитального строительства </w:t>
            </w:r>
            <w:proofErr w:type="gramStart"/>
            <w:r>
              <w:t>Администрации</w:t>
            </w:r>
            <w:proofErr w:type="gramEnd"/>
            <w:r>
              <w:t xml:space="preserve"> ЗАТО Северск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046FA6" w:rsidRDefault="00A360BC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046FA6" w:rsidRDefault="00A360BC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046FA6" w:rsidRDefault="00A360BC" w:rsidP="002308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</w:t>
            </w:r>
            <w:r w:rsidR="002308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60BC" w:rsidRPr="00C54079" w:rsidRDefault="00A360BC" w:rsidP="00FE7C6B">
            <w:pPr>
              <w:widowControl w:val="0"/>
              <w:autoSpaceDE w:val="0"/>
              <w:autoSpaceDN w:val="0"/>
              <w:adjustRightInd w:val="0"/>
            </w:pPr>
            <w:r>
              <w:t>100</w:t>
            </w:r>
          </w:p>
        </w:tc>
      </w:tr>
    </w:tbl>
    <w:p w:rsidR="00F96F43" w:rsidRDefault="00F96F43" w:rsidP="00F96F43"/>
    <w:p w:rsidR="00F96F43" w:rsidRDefault="00F96F43" w:rsidP="00F96F43"/>
    <w:p w:rsidR="00F96F43" w:rsidRDefault="00F96F43" w:rsidP="00F96F43"/>
    <w:p w:rsidR="00F96F43" w:rsidRDefault="00F96F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FE7C6B" w:rsidRDefault="00FE7C6B" w:rsidP="00FE7C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7C6B">
        <w:rPr>
          <w:rFonts w:ascii="Times New Roman" w:hAnsi="Times New Roman" w:cs="Times New Roman"/>
          <w:sz w:val="24"/>
          <w:szCs w:val="24"/>
        </w:rPr>
        <w:t>СВЕДЕНИЯ</w:t>
      </w:r>
    </w:p>
    <w:p w:rsidR="00FE7C6B" w:rsidRPr="00FE7C6B" w:rsidRDefault="00FE7C6B" w:rsidP="00FE7C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7C6B"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</w:t>
      </w:r>
    </w:p>
    <w:p w:rsidR="00FE7C6B" w:rsidRPr="00FE7C6B" w:rsidRDefault="00FE7C6B" w:rsidP="00FE7C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7C6B">
        <w:rPr>
          <w:rFonts w:ascii="Times New Roman" w:hAnsi="Times New Roman" w:cs="Times New Roman"/>
          <w:sz w:val="24"/>
          <w:szCs w:val="24"/>
        </w:rPr>
        <w:t xml:space="preserve">результативности подпрограммы 3 «Содержание, обслуживание и капитальный ремонт муниципального </w:t>
      </w:r>
      <w:proofErr w:type="gramStart"/>
      <w:r w:rsidRPr="00FE7C6B">
        <w:rPr>
          <w:rFonts w:ascii="Times New Roman" w:hAnsi="Times New Roman" w:cs="Times New Roman"/>
          <w:sz w:val="24"/>
          <w:szCs w:val="24"/>
        </w:rPr>
        <w:t>имущества</w:t>
      </w:r>
      <w:proofErr w:type="gramEnd"/>
      <w:r w:rsidRPr="00FE7C6B">
        <w:rPr>
          <w:rFonts w:ascii="Times New Roman" w:hAnsi="Times New Roman" w:cs="Times New Roman"/>
          <w:sz w:val="24"/>
          <w:szCs w:val="24"/>
        </w:rPr>
        <w:t xml:space="preserve"> ЗАТО Северск и общего имущества в многоквартирных домах»</w:t>
      </w:r>
    </w:p>
    <w:p w:rsidR="00FE7C6B" w:rsidRPr="00FE7C6B" w:rsidRDefault="00FE7C6B" w:rsidP="00FE7C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4669"/>
        <w:gridCol w:w="1496"/>
        <w:gridCol w:w="1639"/>
        <w:gridCol w:w="1122"/>
        <w:gridCol w:w="1122"/>
        <w:gridCol w:w="1683"/>
        <w:gridCol w:w="2410"/>
      </w:tblGrid>
      <w:tr w:rsidR="00FE7C6B" w:rsidRPr="00FE7C6B" w:rsidTr="00FE7C6B"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FE7C6B" w:rsidRPr="00FE7C6B" w:rsidTr="00FE7C6B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предшествующий </w:t>
            </w:r>
            <w:proofErr w:type="gramStart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C6B" w:rsidRPr="00FE7C6B" w:rsidTr="00FE7C6B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 (факт/план)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C6B" w:rsidRPr="00FE7C6B" w:rsidTr="00FE7C6B">
        <w:trPr>
          <w:trHeight w:val="249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4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подпрограммы 3 «Содержание, обслуживание и капитальный ремонт муниципального </w:t>
            </w:r>
            <w:proofErr w:type="gramStart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и общего имущества в многоквартирных домах»</w:t>
            </w:r>
          </w:p>
        </w:tc>
      </w:tr>
      <w:tr w:rsidR="00FE7C6B" w:rsidRPr="00FE7C6B" w:rsidTr="00FE7C6B">
        <w:trPr>
          <w:trHeight w:val="744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r>
              <w:t>Поддержание в должном техническом, пожарном и санитарном состоянии временно не арендуемого муниципального имущества, с учетом утвержденного объема финансирования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9509AA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C6B" w:rsidRPr="00FE7C6B" w:rsidTr="00FE7C6B">
        <w:trPr>
          <w:trHeight w:val="744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r>
              <w:t>Капитальный ремонт муниципального нежилого фонда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9509AA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4C08E0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4C08E0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4C08E0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14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141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задачи 1 </w:t>
            </w:r>
            <w:r w:rsidR="00141EC6" w:rsidRPr="00141EC6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 w:rsidR="00141EC6" w:rsidRPr="00141EC6">
              <w:rPr>
                <w:rFonts w:ascii="Times New Roman" w:hAnsi="Times New Roman" w:cs="Times New Roman"/>
                <w:sz w:val="24"/>
                <w:szCs w:val="24"/>
              </w:rPr>
              <w:t>казны</w:t>
            </w:r>
            <w:proofErr w:type="gramEnd"/>
            <w:r w:rsidR="00141EC6" w:rsidRPr="00141EC6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и заключению </w:t>
            </w:r>
            <w:r w:rsidR="00141EC6" w:rsidRPr="00141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договоров на обслуживание и содержание общего имущества многоквартирных домов»</w:t>
            </w: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141EC6" w:rsidP="00141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заключенных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казны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E7C6B">
            <w:pPr>
              <w:jc w:val="center"/>
            </w:pPr>
            <w:r>
              <w:t>8943,13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10849,62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A750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50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A75012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DA" w:rsidRDefault="00F91BDA" w:rsidP="00F91B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ОАО «Тепловые сети» изменили схему расчета за теплоноситель.</w:t>
            </w:r>
          </w:p>
          <w:p w:rsidR="00FE7C6B" w:rsidRPr="00FE7C6B" w:rsidRDefault="00F91BDA" w:rsidP="00F91B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 связи с погодными условиями сентября-декабря 2015 года была снижена температура потребляемого теплоносителя</w:t>
            </w:r>
            <w:r w:rsidR="007061A8">
              <w:rPr>
                <w:rFonts w:ascii="Times New Roman" w:hAnsi="Times New Roman" w:cs="Times New Roman"/>
                <w:sz w:val="24"/>
                <w:szCs w:val="24"/>
              </w:rPr>
              <w:t>, соответственно снизились затраты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91B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по договорам на обслуживание </w:t>
            </w:r>
            <w:r w:rsidR="00F91B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общего имущества в многоквартирных домах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5833,49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51C6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91BDA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5138,65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91BDA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420F0C" w:rsidP="00420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 управляющих компаний направили счета на оплату за содержание и обслуживание общего имущества многоквартирных домов за октябрь-декабрь 2015 года только в январе 2016 года.</w:t>
            </w: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6079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задачи </w:t>
            </w:r>
            <w:r w:rsidRPr="0060791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07910" w:rsidRPr="00607910">
              <w:rPr>
                <w:rFonts w:ascii="Times New Roman" w:hAnsi="Times New Roman" w:cs="Times New Roman"/>
                <w:sz w:val="24"/>
                <w:szCs w:val="24"/>
              </w:rPr>
              <w:t>«Капитальный ремонт нежилых объектов административно-хозяйственного назначения»</w:t>
            </w: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07910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актов обследования</w:t>
            </w:r>
            <w:r w:rsidR="00CF2978">
              <w:rPr>
                <w:rFonts w:ascii="Times New Roman" w:hAnsi="Times New Roman" w:cs="Times New Roman"/>
                <w:sz w:val="24"/>
                <w:szCs w:val="24"/>
              </w:rPr>
              <w:t xml:space="preserve"> и заключений о техническом состоянии объектов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C6B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CF29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утвержденной и проверенной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проектно-сметной документации по итогам обследования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978" w:rsidRPr="00FE7C6B" w:rsidTr="00FE7C6B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Default="00CF2978" w:rsidP="00CF29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запланированных к проведению капитального ремонта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78" w:rsidRPr="00FE7C6B" w:rsidRDefault="00CF2978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C6B" w:rsidRPr="00FE7C6B" w:rsidRDefault="00FE7C6B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FE7C6B" w:rsidRDefault="00FE7C6B" w:rsidP="00FE7C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7C6B">
        <w:rPr>
          <w:rFonts w:ascii="Times New Roman" w:hAnsi="Times New Roman" w:cs="Times New Roman"/>
          <w:sz w:val="24"/>
          <w:szCs w:val="24"/>
        </w:rPr>
        <w:t>ИНФОРМАЦИЯ</w:t>
      </w:r>
    </w:p>
    <w:p w:rsidR="00FE7C6B" w:rsidRPr="00FE7C6B" w:rsidRDefault="00FE7C6B" w:rsidP="00FE7C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7C6B">
        <w:rPr>
          <w:rFonts w:ascii="Times New Roman" w:hAnsi="Times New Roman" w:cs="Times New Roman"/>
          <w:sz w:val="24"/>
          <w:szCs w:val="24"/>
        </w:rPr>
        <w:t>о финансировании реализации муниципальной программы</w:t>
      </w:r>
    </w:p>
    <w:p w:rsidR="00FE7C6B" w:rsidRPr="00FE7C6B" w:rsidRDefault="00FE7C6B" w:rsidP="00FE7C6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7C6B">
        <w:rPr>
          <w:rFonts w:ascii="Times New Roman" w:hAnsi="Times New Roman" w:cs="Times New Roman"/>
          <w:sz w:val="24"/>
          <w:szCs w:val="24"/>
        </w:rPr>
        <w:t xml:space="preserve">«Эффективное управление муниципальным </w:t>
      </w:r>
      <w:proofErr w:type="gramStart"/>
      <w:r w:rsidRPr="00FE7C6B">
        <w:rPr>
          <w:rFonts w:ascii="Times New Roman" w:hAnsi="Times New Roman" w:cs="Times New Roman"/>
          <w:sz w:val="24"/>
          <w:szCs w:val="24"/>
        </w:rPr>
        <w:t>имуществом</w:t>
      </w:r>
      <w:proofErr w:type="gramEnd"/>
      <w:r w:rsidRPr="00FE7C6B">
        <w:rPr>
          <w:rFonts w:ascii="Times New Roman" w:hAnsi="Times New Roman" w:cs="Times New Roman"/>
          <w:sz w:val="24"/>
          <w:szCs w:val="24"/>
        </w:rPr>
        <w:t xml:space="preserve"> ЗАТО Северск» на 2015-2020 годы</w:t>
      </w:r>
    </w:p>
    <w:p w:rsidR="00FE7C6B" w:rsidRPr="00FE7C6B" w:rsidRDefault="00FE7C6B" w:rsidP="00FE7C6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6386"/>
        <w:gridCol w:w="2618"/>
        <w:gridCol w:w="2431"/>
        <w:gridCol w:w="2431"/>
      </w:tblGrid>
      <w:tr w:rsidR="00FE7C6B" w:rsidRPr="00FE7C6B" w:rsidTr="00FE7C6B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подпрограммы, ведомственной целевой программы, основного мероприятия, мероприятия</w:t>
            </w:r>
          </w:p>
        </w:tc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рублей)</w:t>
            </w:r>
          </w:p>
        </w:tc>
      </w:tr>
      <w:tr w:rsidR="00FE7C6B" w:rsidRPr="00FE7C6B" w:rsidTr="00FE7C6B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утвержденные расходы на реализацию программы в отчетном году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реализацию программы в отчетном году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 w:rsidR="00FE7C6B" w:rsidRPr="00FE7C6B" w:rsidTr="00FE7C6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6B" w:rsidRPr="00FE7C6B" w:rsidRDefault="00FE7C6B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7C6B" w:rsidRPr="00FE7C6B" w:rsidTr="00FE7C6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6246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 xml:space="preserve">, всего в </w:t>
            </w:r>
            <w:proofErr w:type="spellStart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C6B" w:rsidRPr="00FE7C6B" w:rsidRDefault="00FE7C6B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2461D" w:rsidP="00FE7C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18054,76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2461D" w:rsidP="006A4B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4B93">
              <w:rPr>
                <w:rFonts w:ascii="Times New Roman" w:hAnsi="Times New Roman" w:cs="Times New Roman"/>
                <w:sz w:val="24"/>
                <w:szCs w:val="24"/>
              </w:rPr>
              <w:t>7034,82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A4B93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FE7C6B" w:rsidRPr="00FE7C6B" w:rsidTr="00FE7C6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FE7C6B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7C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2461D" w:rsidP="0062461D">
            <w:pPr>
              <w:widowControl w:val="0"/>
              <w:autoSpaceDE w:val="0"/>
              <w:autoSpaceDN w:val="0"/>
              <w:adjustRightInd w:val="0"/>
            </w:pPr>
            <w:r w:rsidRPr="00066FF5">
              <w:t xml:space="preserve">ВЦП </w:t>
            </w:r>
            <w:r>
              <w:t>«</w:t>
            </w:r>
            <w:r w:rsidRPr="00315FFE">
              <w:t xml:space="preserve">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 w:rsidRPr="00315FFE">
              <w:t>казны</w:t>
            </w:r>
            <w:proofErr w:type="gramEnd"/>
            <w:r w:rsidRPr="00315FFE">
              <w:t xml:space="preserve"> ЗАТО Северск и заключению договоров на обслуживание и содержание общего имущества многоквартирных домов</w:t>
            </w:r>
            <w:r>
              <w:t>»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2461D" w:rsidP="00FE7C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16358,74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2461D" w:rsidP="00C210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663F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6A4B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66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1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FE7C6B" w:rsidRDefault="006A4B93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</w:tr>
      <w:tr w:rsidR="00FE7C6B" w:rsidRPr="0062461D" w:rsidTr="00FE7C6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62461D" w:rsidRDefault="00FE7C6B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61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62461D" w:rsidRDefault="0062461D" w:rsidP="00FE7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461D">
              <w:rPr>
                <w:rFonts w:ascii="Times New Roman" w:hAnsi="Times New Roman" w:cs="Times New Roman"/>
                <w:sz w:val="24"/>
                <w:szCs w:val="24"/>
              </w:rPr>
              <w:t>ВЦП «Капитальный ремонт нежилых объектов административно-хозяйственного назначения»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62461D" w:rsidRDefault="0062461D" w:rsidP="00FE7C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461D">
              <w:rPr>
                <w:rFonts w:ascii="Times New Roman" w:hAnsi="Times New Roman" w:cs="Times New Roman"/>
                <w:sz w:val="24"/>
                <w:szCs w:val="24"/>
              </w:rPr>
              <w:t>1696,02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62461D" w:rsidRDefault="0062461D" w:rsidP="006A4B9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1696,0</w:t>
            </w:r>
            <w:r w:rsidR="006A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6B" w:rsidRPr="0062461D" w:rsidRDefault="0062461D" w:rsidP="00FE7C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E7C6B" w:rsidRPr="00FE7C6B" w:rsidRDefault="00FE7C6B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FE7C6B" w:rsidRDefault="00FE7C6B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FE7C6B" w:rsidRDefault="00FE7C6B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FE7C6B" w:rsidRDefault="00FE7C6B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FE7C6B" w:rsidRDefault="00FE7C6B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lastRenderedPageBreak/>
        <w:t xml:space="preserve">                                                                   </w:t>
      </w:r>
    </w:p>
    <w:p w:rsidR="005F263F" w:rsidRPr="005F263F" w:rsidRDefault="005F263F" w:rsidP="005F263F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t xml:space="preserve">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5F263F">
        <w:rPr>
          <w:rFonts w:eastAsiaTheme="minorHAnsi"/>
          <w:lang w:eastAsia="en-US"/>
        </w:rPr>
        <w:t>УТВЕРЖДАЮ</w:t>
      </w: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t xml:space="preserve">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</w:t>
      </w:r>
      <w:r w:rsidRPr="005F263F">
        <w:rPr>
          <w:rFonts w:eastAsiaTheme="minorHAnsi"/>
          <w:lang w:eastAsia="en-US"/>
        </w:rPr>
        <w:t>_______________</w:t>
      </w:r>
      <w:r w:rsidR="00CA537E">
        <w:rPr>
          <w:rFonts w:eastAsiaTheme="minorHAnsi"/>
          <w:lang w:eastAsia="en-US"/>
        </w:rPr>
        <w:t>Н.Е.Пермяков</w:t>
      </w:r>
    </w:p>
    <w:p w:rsid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t xml:space="preserve">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Начальник Управления</w:t>
      </w:r>
    </w:p>
    <w:p w:rsid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                             имущественных отношений</w:t>
      </w: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                 </w:t>
      </w:r>
      <w:proofErr w:type="gramStart"/>
      <w:r>
        <w:rPr>
          <w:rFonts w:eastAsiaTheme="minorHAnsi"/>
          <w:lang w:eastAsia="en-US"/>
        </w:rPr>
        <w:t>Администрации</w:t>
      </w:r>
      <w:proofErr w:type="gramEnd"/>
      <w:r>
        <w:rPr>
          <w:rFonts w:eastAsiaTheme="minorHAnsi"/>
          <w:lang w:eastAsia="en-US"/>
        </w:rPr>
        <w:t xml:space="preserve"> ЗАТО Северск</w:t>
      </w: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t xml:space="preserve">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«</w:t>
      </w:r>
      <w:r w:rsidRPr="005F263F">
        <w:rPr>
          <w:rFonts w:eastAsiaTheme="minorHAnsi"/>
          <w:lang w:eastAsia="en-US"/>
        </w:rPr>
        <w:t>___</w:t>
      </w:r>
      <w:r>
        <w:rPr>
          <w:rFonts w:eastAsiaTheme="minorHAnsi"/>
          <w:lang w:eastAsia="en-US"/>
        </w:rPr>
        <w:t>»</w:t>
      </w:r>
      <w:r w:rsidRPr="005F263F">
        <w:rPr>
          <w:rFonts w:eastAsiaTheme="minorHAnsi"/>
          <w:lang w:eastAsia="en-US"/>
        </w:rPr>
        <w:t xml:space="preserve"> __________ ___ г. </w:t>
      </w:r>
      <w:r>
        <w:rPr>
          <w:rFonts w:eastAsiaTheme="minorHAnsi"/>
          <w:lang w:eastAsia="en-US"/>
        </w:rPr>
        <w:t>№</w:t>
      </w:r>
      <w:r w:rsidRPr="005F263F">
        <w:rPr>
          <w:rFonts w:eastAsiaTheme="minorHAnsi"/>
          <w:lang w:eastAsia="en-US"/>
        </w:rPr>
        <w:t xml:space="preserve"> ____</w:t>
      </w: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F263F" w:rsidRPr="005F263F" w:rsidRDefault="005F263F" w:rsidP="005F263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t>ОТЧЕТ</w:t>
      </w:r>
    </w:p>
    <w:p w:rsidR="005F263F" w:rsidRPr="005F263F" w:rsidRDefault="005F263F" w:rsidP="005F263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5F263F">
        <w:rPr>
          <w:rFonts w:eastAsiaTheme="minorHAnsi"/>
          <w:lang w:eastAsia="en-US"/>
        </w:rPr>
        <w:t xml:space="preserve">о реализации ВЦП </w:t>
      </w:r>
    </w:p>
    <w:p w:rsidR="005F263F" w:rsidRDefault="005F263F" w:rsidP="005F263F">
      <w:pPr>
        <w:autoSpaceDE w:val="0"/>
        <w:autoSpaceDN w:val="0"/>
        <w:adjustRightInd w:val="0"/>
        <w:jc w:val="center"/>
      </w:pPr>
      <w:r w:rsidRPr="00066FF5">
        <w:t>«</w:t>
      </w:r>
      <w:r w:rsidRPr="00315FFE">
        <w:t xml:space="preserve">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</w:t>
      </w:r>
      <w:proofErr w:type="gramStart"/>
      <w:r w:rsidRPr="00315FFE">
        <w:t>казны</w:t>
      </w:r>
      <w:proofErr w:type="gramEnd"/>
      <w:r w:rsidRPr="00315FFE">
        <w:t xml:space="preserve"> ЗАТО Северск и заключению договоров на обслуживание и содержание общего имущества многоквартирных домов</w:t>
      </w:r>
      <w:r>
        <w:t>»</w:t>
      </w:r>
    </w:p>
    <w:p w:rsidR="005F263F" w:rsidRDefault="005F263F" w:rsidP="005F263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5F263F" w:rsidRPr="005F263F" w:rsidRDefault="005F263F" w:rsidP="005F263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Управление имущественных отношений </w:t>
      </w:r>
      <w:proofErr w:type="gramStart"/>
      <w:r>
        <w:rPr>
          <w:rFonts w:eastAsiaTheme="minorHAnsi"/>
          <w:lang w:eastAsia="en-US"/>
        </w:rPr>
        <w:t>Администрации</w:t>
      </w:r>
      <w:proofErr w:type="gramEnd"/>
      <w:r>
        <w:rPr>
          <w:rFonts w:eastAsiaTheme="minorHAnsi"/>
          <w:lang w:eastAsia="en-US"/>
        </w:rPr>
        <w:t xml:space="preserve"> ЗАТО Северск</w:t>
      </w:r>
    </w:p>
    <w:p w:rsidR="005F263F" w:rsidRPr="005F263F" w:rsidRDefault="005F263F" w:rsidP="005F263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118"/>
        <w:gridCol w:w="1390"/>
        <w:gridCol w:w="1559"/>
        <w:gridCol w:w="992"/>
        <w:gridCol w:w="7229"/>
      </w:tblGrid>
      <w:tr w:rsidR="005F263F" w:rsidRPr="005F263F" w:rsidTr="005F263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</w:t>
            </w:r>
            <w:r w:rsidRPr="005F263F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5F263F">
              <w:rPr>
                <w:rFonts w:eastAsiaTheme="minorHAnsi"/>
                <w:lang w:eastAsia="en-US"/>
              </w:rPr>
              <w:t>п</w:t>
            </w:r>
            <w:proofErr w:type="gramEnd"/>
            <w:r w:rsidRPr="005F263F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14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 xml:space="preserve">Характеристика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263F">
              <w:rPr>
                <w:rFonts w:eastAsiaTheme="minorHAnsi"/>
                <w:lang w:eastAsia="en-US"/>
              </w:rPr>
              <w:t>ВЦП (краткое описание)</w:t>
            </w:r>
          </w:p>
        </w:tc>
      </w:tr>
      <w:tr w:rsidR="005F263F" w:rsidRPr="005F263F" w:rsidTr="005F263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Цели и задачи ВЦП</w:t>
            </w:r>
          </w:p>
        </w:tc>
        <w:tc>
          <w:tcPr>
            <w:tcW w:w="1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Default="00BF2CEF" w:rsidP="005F263F">
            <w:pPr>
              <w:autoSpaceDE w:val="0"/>
              <w:autoSpaceDN w:val="0"/>
              <w:adjustRightInd w:val="0"/>
              <w:jc w:val="center"/>
            </w:pPr>
            <w:r>
              <w:t>Содержание объектов муниципальной казны, временно не арендуемых или находящихся на консервации</w:t>
            </w:r>
          </w:p>
          <w:p w:rsidR="00BF2CEF" w:rsidRPr="00BF2CEF" w:rsidRDefault="00BF2CEF" w:rsidP="00BF2CEF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1"/>
                <w:sz w:val="24"/>
                <w:szCs w:val="24"/>
              </w:rPr>
              <w:t>Задача 1. </w:t>
            </w:r>
            <w:r w:rsidRPr="00BF2CEF">
              <w:rPr>
                <w:rStyle w:val="1"/>
                <w:sz w:val="24"/>
                <w:szCs w:val="24"/>
              </w:rPr>
              <w:t xml:space="preserve">Заключение муниципальных контрактов  на закупку товаров, работ и услуг по содержанию и обслуживанию </w:t>
            </w:r>
            <w:r w:rsidRPr="00BF2CEF">
              <w:t xml:space="preserve">временно не используемого имущества муниципальной </w:t>
            </w:r>
            <w:proofErr w:type="gramStart"/>
            <w:r w:rsidRPr="00BF2CEF">
              <w:t>казны</w:t>
            </w:r>
            <w:proofErr w:type="gramEnd"/>
            <w:r w:rsidRPr="00BF2CEF">
              <w:t xml:space="preserve"> ЗАТО Северск.</w:t>
            </w:r>
          </w:p>
          <w:p w:rsidR="00BF2CEF" w:rsidRPr="005F263F" w:rsidRDefault="00BF2CEF" w:rsidP="00BF2CE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Задача 2. </w:t>
            </w:r>
            <w:r w:rsidRPr="00BF2CEF">
              <w:t>Заключение договоров на обслуживание и содержание общего имущества в многоквартирных домах.</w:t>
            </w:r>
          </w:p>
        </w:tc>
      </w:tr>
      <w:tr w:rsidR="005F263F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Коды бюджетной классификации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BF2CE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BF2CE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4332100000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BF2CE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244</w:t>
            </w:r>
          </w:p>
        </w:tc>
      </w:tr>
      <w:tr w:rsidR="005F263F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Объем финансирования (тыс. руб.)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5F263F">
              <w:rPr>
                <w:rFonts w:eastAsiaTheme="minorHAnsi"/>
                <w:lang w:eastAsia="en-US"/>
              </w:rPr>
              <w:t>Откло</w:t>
            </w:r>
            <w:r w:rsidR="00BF2CEF">
              <w:rPr>
                <w:rFonts w:eastAsiaTheme="minorHAnsi"/>
                <w:lang w:eastAsia="en-US"/>
              </w:rPr>
              <w:t>-</w:t>
            </w:r>
            <w:r w:rsidRPr="005F263F">
              <w:rPr>
                <w:rFonts w:eastAsiaTheme="minorHAnsi"/>
                <w:lang w:eastAsia="en-US"/>
              </w:rPr>
              <w:t>нение</w:t>
            </w:r>
            <w:proofErr w:type="spellEnd"/>
            <w:proofErr w:type="gramEnd"/>
            <w:r w:rsidRPr="005F263F">
              <w:rPr>
                <w:rFonts w:eastAsiaTheme="minorHAnsi"/>
                <w:lang w:eastAsia="en-US"/>
              </w:rPr>
              <w:t xml:space="preserve"> (%)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F263F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63F" w:rsidRPr="005F263F" w:rsidRDefault="005F263F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25998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5998">
              <w:rPr>
                <w:rFonts w:eastAsiaTheme="minorHAnsi"/>
                <w:lang w:eastAsia="en-US"/>
              </w:rPr>
              <w:t>4332100000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061A8" w:rsidP="007061A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244</w:t>
            </w:r>
          </w:p>
        </w:tc>
      </w:tr>
      <w:tr w:rsidR="00725998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F03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F03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72599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5F263F">
              <w:rPr>
                <w:rFonts w:eastAsiaTheme="minorHAnsi"/>
                <w:lang w:eastAsia="en-US"/>
              </w:rPr>
              <w:t>Откло</w:t>
            </w:r>
            <w:r>
              <w:rPr>
                <w:rFonts w:eastAsiaTheme="minorHAnsi"/>
                <w:lang w:eastAsia="en-US"/>
              </w:rPr>
              <w:t>-</w:t>
            </w:r>
            <w:r w:rsidRPr="005F263F">
              <w:rPr>
                <w:rFonts w:eastAsiaTheme="minorHAnsi"/>
                <w:lang w:eastAsia="en-US"/>
              </w:rPr>
              <w:t>нение</w:t>
            </w:r>
            <w:proofErr w:type="spellEnd"/>
            <w:proofErr w:type="gramEnd"/>
            <w:r w:rsidRPr="005F263F">
              <w:rPr>
                <w:rFonts w:eastAsiaTheme="minorHAnsi"/>
                <w:lang w:eastAsia="en-US"/>
              </w:rPr>
              <w:t xml:space="preserve"> (%)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72599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725998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061A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16143,96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725998" w:rsidRDefault="007061A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15124,53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061A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6,32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7E" w:rsidRDefault="00CA537E" w:rsidP="00CA5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Ряд управляющих компаний направили счета на оплату за содержание и обслуживание общего имущества многоквартирных домов за октябрь-декабрь 2015 года только в январе 2016 года.</w:t>
            </w:r>
          </w:p>
          <w:p w:rsidR="00CA537E" w:rsidRDefault="00CA537E" w:rsidP="00CA5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ОАО «Тепловые сети» изменили схему расчета за теплоноситель.</w:t>
            </w:r>
          </w:p>
          <w:p w:rsidR="00725998" w:rsidRDefault="00CA537E" w:rsidP="00CA537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3. В связи с погодными условиями сентября-декабря 2015 года была снижена температура потребляемого теплоносителя, соответственно снизились затраты.</w:t>
            </w:r>
          </w:p>
        </w:tc>
      </w:tr>
      <w:tr w:rsidR="00A74EDE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1A086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5998">
              <w:rPr>
                <w:rFonts w:eastAsiaTheme="minorHAnsi"/>
                <w:lang w:eastAsia="en-US"/>
              </w:rPr>
              <w:t>4332100000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A74E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852,</w:t>
            </w:r>
            <w:r w:rsidR="00637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</w:tr>
      <w:tr w:rsidR="00A74EDE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Default="00A74EDE" w:rsidP="00CA5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EDE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A74EDE" w:rsidP="00A74E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20,6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EDE" w:rsidRPr="005F263F" w:rsidRDefault="006379B3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Приватизация транспортных средств</w:t>
            </w:r>
          </w:p>
        </w:tc>
      </w:tr>
      <w:tr w:rsidR="00725998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Показатели результатов деятельности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Отклонение</w:t>
            </w:r>
            <w:proofErr w:type="gramStart"/>
            <w:r w:rsidRPr="005F263F">
              <w:rPr>
                <w:rFonts w:eastAsiaTheme="minorHAnsi"/>
                <w:lang w:eastAsia="en-US"/>
              </w:rPr>
              <w:t xml:space="preserve"> (%)</w:t>
            </w:r>
            <w:proofErr w:type="gram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25998" w:rsidRPr="005F263F" w:rsidTr="007558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4.1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Default="00725998" w:rsidP="00C2102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Показатель 1</w:t>
            </w:r>
            <w:r w:rsidR="00C2102D">
              <w:rPr>
                <w:rFonts w:eastAsiaTheme="minorHAnsi"/>
                <w:lang w:eastAsia="en-US"/>
              </w:rPr>
              <w:t>:</w:t>
            </w:r>
            <w:r w:rsidRPr="005F263F">
              <w:rPr>
                <w:rFonts w:eastAsiaTheme="minorHAnsi"/>
                <w:lang w:eastAsia="en-US"/>
              </w:rPr>
              <w:t xml:space="preserve"> </w:t>
            </w:r>
          </w:p>
          <w:p w:rsidR="00C2102D" w:rsidRPr="005F263F" w:rsidRDefault="00C2102D" w:rsidP="00C2102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Стоимость заключенных муниципальных контрактов по закупке товаров, работ и услуг по содержанию, обслуживанию временно не используемого имущества муниципальной </w:t>
            </w:r>
            <w:proofErr w:type="gramStart"/>
            <w:r>
              <w:t>казны</w:t>
            </w:r>
            <w:proofErr w:type="gramEnd"/>
            <w:r>
              <w:t xml:space="preserve"> ЗАТО Северск, тыс.</w:t>
            </w:r>
            <w:r w:rsidR="006B3877">
              <w:t xml:space="preserve"> </w:t>
            </w:r>
            <w:r>
              <w:t>руб.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98" w:rsidRPr="005F263F" w:rsidRDefault="00725998" w:rsidP="007558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25998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до реализации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6B3877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8943,13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998" w:rsidRPr="005F263F" w:rsidRDefault="00725998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373D6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8D0F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10849,62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8D0F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10200,16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8D0F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6,0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Default="00755870" w:rsidP="007558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ОАО «Тепловые сети» изменили схему расчета за теплоноситель.</w:t>
            </w:r>
          </w:p>
          <w:p w:rsidR="00E373D6" w:rsidRPr="005F263F" w:rsidRDefault="00755870" w:rsidP="007558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2. В связи с погодными условиями сентября-декабря 2015 года была снижена температура потребляемого теплоносителя, соответственно </w:t>
            </w:r>
            <w:r>
              <w:lastRenderedPageBreak/>
              <w:t>снизились затраты.</w:t>
            </w:r>
          </w:p>
        </w:tc>
      </w:tr>
      <w:tr w:rsidR="00E373D6" w:rsidRPr="005F263F" w:rsidTr="0075587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lastRenderedPageBreak/>
              <w:t>4.2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Default="00E373D6" w:rsidP="00C2102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Показатель 2:</w:t>
            </w:r>
          </w:p>
          <w:p w:rsidR="00E373D6" w:rsidRPr="005F263F" w:rsidRDefault="00E373D6" w:rsidP="00C2102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Расходы </w:t>
            </w:r>
            <w:proofErr w:type="gramStart"/>
            <w:r>
              <w:rPr>
                <w:rFonts w:eastAsiaTheme="minorHAnsi"/>
                <w:lang w:eastAsia="en-US"/>
              </w:rPr>
              <w:t>бюджета</w:t>
            </w:r>
            <w:proofErr w:type="gramEnd"/>
            <w:r>
              <w:rPr>
                <w:rFonts w:eastAsiaTheme="minorHAnsi"/>
                <w:lang w:eastAsia="en-US"/>
              </w:rPr>
              <w:t xml:space="preserve"> ЗАТО Северск по договорам на обслуживание и содержание общего имущества в многоквартирных домах, тыс. руб.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FE7C6B" w:rsidRDefault="00E373D6" w:rsidP="00AA7F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FE7C6B" w:rsidRDefault="00E373D6" w:rsidP="00AA7F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D6" w:rsidRPr="005F263F" w:rsidRDefault="00E373D6" w:rsidP="00755870">
            <w:pPr>
              <w:pStyle w:val="ConsPlusNormal"/>
              <w:rPr>
                <w:rFonts w:eastAsiaTheme="minorHAnsi"/>
                <w:lang w:eastAsia="en-US"/>
              </w:rPr>
            </w:pPr>
          </w:p>
        </w:tc>
      </w:tr>
      <w:tr w:rsidR="00E373D6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до реализации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5833,49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373D6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FE7C6B" w:rsidRDefault="00E373D6" w:rsidP="00AA7F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FE7C6B" w:rsidRDefault="00E373D6" w:rsidP="00AA7F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5138,65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7,0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755870" w:rsidP="00755870">
            <w:pPr>
              <w:pStyle w:val="ConsPlusNormal"/>
              <w:rPr>
                <w:rFonts w:eastAsiaTheme="minorHAnsi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 управляющих компаний направили счета на оплату за содержание и обслуживание общего имущества многоквартирных домов за октябрь-декабрь 2015 года только в январе 2016 года.</w:t>
            </w:r>
          </w:p>
        </w:tc>
      </w:tr>
      <w:tr w:rsidR="00AA7FC6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C6" w:rsidRPr="005F263F" w:rsidRDefault="00AA7FC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C6" w:rsidRDefault="00AA7FC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Показатель 3:</w:t>
            </w:r>
          </w:p>
          <w:p w:rsidR="00AA7FC6" w:rsidRPr="005F263F" w:rsidRDefault="00AA7FC6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Затраты бюджета ЗАТО Северск на содержание и обслуживание временно не арендуемого муниципального имущества, с учетом утвержденного объема финансирования, %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C6" w:rsidRPr="005F263F" w:rsidRDefault="00AA7FC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C6" w:rsidRPr="005F263F" w:rsidRDefault="00AA7FC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C6" w:rsidRPr="005F263F" w:rsidRDefault="00AA7FC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C6" w:rsidRPr="005F263F" w:rsidRDefault="00AA7FC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890F3E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Default="00890F3E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Default="00890F3E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 реализации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90F3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90F3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90F3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90F3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890F3E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Default="00890F3E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Default="00890F3E" w:rsidP="00AA7FC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D0F81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16358,74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D0F81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15338,81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D0F81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6,24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3E" w:rsidRPr="005F263F" w:rsidRDefault="00890F3E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373D6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Показатели общественной эффективности реализации ВЦП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Отклонение</w:t>
            </w:r>
            <w:proofErr w:type="gramStart"/>
            <w:r w:rsidRPr="005F263F">
              <w:rPr>
                <w:rFonts w:eastAsiaTheme="minorHAnsi"/>
                <w:lang w:eastAsia="en-US"/>
              </w:rPr>
              <w:t xml:space="preserve"> (%)</w:t>
            </w:r>
            <w:proofErr w:type="gram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55870" w:rsidRPr="005F263F" w:rsidTr="00BF2CE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Pr="005F263F" w:rsidRDefault="00755870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Pr="005F263F" w:rsidRDefault="00755870" w:rsidP="007558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 предусмотрены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Pr="005F263F" w:rsidRDefault="00755870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Pr="005F263F" w:rsidRDefault="00755870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Pr="005F263F" w:rsidRDefault="00755870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70" w:rsidRPr="005F263F" w:rsidRDefault="00755870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373D6" w:rsidRPr="005F263F" w:rsidTr="00536F9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t xml:space="preserve">Показатели экономической эффективности реализации </w:t>
            </w:r>
            <w:r w:rsidRPr="005F263F">
              <w:rPr>
                <w:rFonts w:eastAsiaTheme="minorHAnsi"/>
                <w:lang w:eastAsia="en-US"/>
              </w:rPr>
              <w:lastRenderedPageBreak/>
              <w:t>ВЦП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Default="00E373D6" w:rsidP="00536F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lastRenderedPageBreak/>
              <w:t>План</w:t>
            </w:r>
          </w:p>
          <w:p w:rsidR="00536F93" w:rsidRDefault="00536F93" w:rsidP="00536F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536F93" w:rsidRPr="005F263F" w:rsidRDefault="00536F93" w:rsidP="00536F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16358,74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F93" w:rsidRDefault="00E373D6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lastRenderedPageBreak/>
              <w:t>Фак</w:t>
            </w:r>
            <w:r w:rsidR="00536F93">
              <w:rPr>
                <w:rFonts w:eastAsiaTheme="minorHAnsi"/>
                <w:lang w:eastAsia="en-US"/>
              </w:rPr>
              <w:t>т</w:t>
            </w:r>
          </w:p>
          <w:p w:rsidR="00536F93" w:rsidRDefault="00536F93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E373D6" w:rsidRPr="005F263F" w:rsidRDefault="00536F93" w:rsidP="005F26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15338,81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F93" w:rsidRDefault="00E373D6" w:rsidP="00536F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263F">
              <w:rPr>
                <w:rFonts w:eastAsiaTheme="minorHAnsi"/>
                <w:lang w:eastAsia="en-US"/>
              </w:rPr>
              <w:lastRenderedPageBreak/>
              <w:t>Отклонение</w:t>
            </w:r>
          </w:p>
          <w:p w:rsidR="00E373D6" w:rsidRPr="005F263F" w:rsidRDefault="00536F93" w:rsidP="00536F9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6,24</w:t>
            </w:r>
            <w:r w:rsidR="00E373D6" w:rsidRPr="005F263F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D6" w:rsidRPr="005F263F" w:rsidRDefault="00E373D6" w:rsidP="005F263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bookmarkStart w:id="4" w:name="_GoBack"/>
            <w:bookmarkEnd w:id="4"/>
          </w:p>
        </w:tc>
      </w:tr>
    </w:tbl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F263F" w:rsidRPr="005F263F" w:rsidRDefault="005F263F" w:rsidP="005F263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F263F" w:rsidRPr="005F263F" w:rsidRDefault="005F263F" w:rsidP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7C6B" w:rsidRPr="005F263F" w:rsidRDefault="00FE7C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FE7C6B" w:rsidRPr="005F263F" w:rsidSect="00FE7C6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A6"/>
    <w:rsid w:val="00014DD7"/>
    <w:rsid w:val="00040555"/>
    <w:rsid w:val="00046FA6"/>
    <w:rsid w:val="00141EC6"/>
    <w:rsid w:val="00164355"/>
    <w:rsid w:val="001A086E"/>
    <w:rsid w:val="001C110A"/>
    <w:rsid w:val="0023086D"/>
    <w:rsid w:val="0023772A"/>
    <w:rsid w:val="002711B5"/>
    <w:rsid w:val="002B17BE"/>
    <w:rsid w:val="002F10DE"/>
    <w:rsid w:val="00315FFE"/>
    <w:rsid w:val="004101D8"/>
    <w:rsid w:val="00420F0C"/>
    <w:rsid w:val="004C08E0"/>
    <w:rsid w:val="00536F93"/>
    <w:rsid w:val="00552ECF"/>
    <w:rsid w:val="005F263F"/>
    <w:rsid w:val="006051C6"/>
    <w:rsid w:val="00607910"/>
    <w:rsid w:val="0062461D"/>
    <w:rsid w:val="006379B3"/>
    <w:rsid w:val="00682D0D"/>
    <w:rsid w:val="006A4B93"/>
    <w:rsid w:val="006B3877"/>
    <w:rsid w:val="007061A8"/>
    <w:rsid w:val="00725998"/>
    <w:rsid w:val="00731A04"/>
    <w:rsid w:val="00755870"/>
    <w:rsid w:val="007E760F"/>
    <w:rsid w:val="00824258"/>
    <w:rsid w:val="00890F3E"/>
    <w:rsid w:val="008D0F81"/>
    <w:rsid w:val="009509AA"/>
    <w:rsid w:val="00A21C0E"/>
    <w:rsid w:val="00A360BC"/>
    <w:rsid w:val="00A4663F"/>
    <w:rsid w:val="00A74EDE"/>
    <w:rsid w:val="00A75012"/>
    <w:rsid w:val="00AA323A"/>
    <w:rsid w:val="00AA7FC6"/>
    <w:rsid w:val="00AC03C8"/>
    <w:rsid w:val="00B9356B"/>
    <w:rsid w:val="00BF2CEF"/>
    <w:rsid w:val="00C2102D"/>
    <w:rsid w:val="00C33AAD"/>
    <w:rsid w:val="00C6195F"/>
    <w:rsid w:val="00CA537E"/>
    <w:rsid w:val="00CC69D6"/>
    <w:rsid w:val="00CF2978"/>
    <w:rsid w:val="00D73453"/>
    <w:rsid w:val="00DB657F"/>
    <w:rsid w:val="00DC76C4"/>
    <w:rsid w:val="00E373D6"/>
    <w:rsid w:val="00E60575"/>
    <w:rsid w:val="00F03D49"/>
    <w:rsid w:val="00F91BDA"/>
    <w:rsid w:val="00F96F43"/>
    <w:rsid w:val="00FE2692"/>
    <w:rsid w:val="00FE2B35"/>
    <w:rsid w:val="00FE7C6B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F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6F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BF2CEF"/>
    <w:rPr>
      <w:rFonts w:ascii="Times New Roman" w:hAnsi="Times New Roman" w:cs="Times New Roman"/>
      <w:sz w:val="25"/>
      <w:szCs w:val="25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6A4B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B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F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6F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BF2CEF"/>
    <w:rPr>
      <w:rFonts w:ascii="Times New Roman" w:hAnsi="Times New Roman" w:cs="Times New Roman"/>
      <w:sz w:val="25"/>
      <w:szCs w:val="25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6A4B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B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7BF80-5341-488A-8C56-3DC22126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12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Merkulov</dc:creator>
  <cp:lastModifiedBy>Merkulov</cp:lastModifiedBy>
  <cp:revision>27</cp:revision>
  <cp:lastPrinted>2016-02-20T03:58:00Z</cp:lastPrinted>
  <dcterms:created xsi:type="dcterms:W3CDTF">2016-02-19T07:33:00Z</dcterms:created>
  <dcterms:modified xsi:type="dcterms:W3CDTF">2016-02-25T04:44:00Z</dcterms:modified>
</cp:coreProperties>
</file>